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7AD" w:rsidRDefault="00597273" w:rsidP="005947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B1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477C61">
        <w:rPr>
          <w:rFonts w:ascii="Times New Roman" w:hAnsi="Times New Roman" w:cs="Times New Roman"/>
          <w:b/>
          <w:sz w:val="28"/>
          <w:szCs w:val="28"/>
        </w:rPr>
        <w:t xml:space="preserve"> за 2025</w:t>
      </w:r>
      <w:r w:rsidR="005947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7273" w:rsidRDefault="005947AD" w:rsidP="005947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 сведениях выполнения муниципального задания)</w:t>
      </w:r>
    </w:p>
    <w:p w:rsidR="005947AD" w:rsidRPr="005947AD" w:rsidRDefault="005947AD" w:rsidP="005947A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97273" w:rsidRPr="006D79F5" w:rsidRDefault="00EF5B1C" w:rsidP="00597273">
      <w:pPr>
        <w:rPr>
          <w:rFonts w:ascii="Times New Roman" w:hAnsi="Times New Roman" w:cs="Times New Roman"/>
          <w:sz w:val="28"/>
          <w:szCs w:val="28"/>
        </w:rPr>
      </w:pPr>
      <w:r w:rsidRPr="006D79F5">
        <w:rPr>
          <w:rFonts w:ascii="Times New Roman" w:hAnsi="Times New Roman" w:cs="Times New Roman"/>
          <w:sz w:val="28"/>
          <w:szCs w:val="28"/>
        </w:rPr>
        <w:t xml:space="preserve">       </w:t>
      </w:r>
      <w:r w:rsidR="00B46066" w:rsidRPr="006D79F5">
        <w:rPr>
          <w:rFonts w:ascii="Times New Roman" w:hAnsi="Times New Roman" w:cs="Times New Roman"/>
          <w:sz w:val="28"/>
          <w:szCs w:val="28"/>
        </w:rPr>
        <w:t xml:space="preserve"> </w:t>
      </w:r>
      <w:r w:rsidR="00597273" w:rsidRPr="006D79F5">
        <w:rPr>
          <w:rFonts w:ascii="Times New Roman" w:hAnsi="Times New Roman" w:cs="Times New Roman"/>
          <w:sz w:val="28"/>
          <w:szCs w:val="28"/>
        </w:rPr>
        <w:t>В Б</w:t>
      </w:r>
      <w:r w:rsidR="00F15B15">
        <w:rPr>
          <w:rFonts w:ascii="Times New Roman" w:hAnsi="Times New Roman" w:cs="Times New Roman"/>
          <w:sz w:val="28"/>
          <w:szCs w:val="28"/>
        </w:rPr>
        <w:t>утурлинском муниципальном округе</w:t>
      </w:r>
      <w:r w:rsidR="00597273" w:rsidRPr="006D79F5">
        <w:rPr>
          <w:rFonts w:ascii="Times New Roman" w:hAnsi="Times New Roman" w:cs="Times New Roman"/>
          <w:sz w:val="28"/>
          <w:szCs w:val="28"/>
        </w:rPr>
        <w:t xml:space="preserve"> Нижег</w:t>
      </w:r>
      <w:r w:rsidR="00477C61">
        <w:rPr>
          <w:rFonts w:ascii="Times New Roman" w:hAnsi="Times New Roman" w:cs="Times New Roman"/>
          <w:sz w:val="28"/>
          <w:szCs w:val="28"/>
        </w:rPr>
        <w:t>ородской области на 01.01.2025</w:t>
      </w:r>
      <w:r w:rsidR="00C04019">
        <w:rPr>
          <w:rFonts w:ascii="Times New Roman" w:hAnsi="Times New Roman" w:cs="Times New Roman"/>
          <w:sz w:val="28"/>
          <w:szCs w:val="28"/>
        </w:rPr>
        <w:t xml:space="preserve"> год</w:t>
      </w:r>
      <w:r w:rsidR="00836BF3">
        <w:rPr>
          <w:rFonts w:ascii="Times New Roman" w:hAnsi="Times New Roman" w:cs="Times New Roman"/>
          <w:sz w:val="28"/>
          <w:szCs w:val="28"/>
        </w:rPr>
        <w:t xml:space="preserve">  </w:t>
      </w:r>
      <w:r w:rsidR="00477C61" w:rsidRPr="00347EA5">
        <w:rPr>
          <w:rFonts w:ascii="Times New Roman" w:hAnsi="Times New Roman" w:cs="Times New Roman"/>
          <w:b/>
          <w:sz w:val="28"/>
          <w:szCs w:val="28"/>
        </w:rPr>
        <w:t>24</w:t>
      </w:r>
      <w:r w:rsidR="00ED51E9" w:rsidRPr="006D79F5">
        <w:rPr>
          <w:rFonts w:ascii="Times New Roman" w:hAnsi="Times New Roman" w:cs="Times New Roman"/>
          <w:sz w:val="28"/>
          <w:szCs w:val="28"/>
        </w:rPr>
        <w:t xml:space="preserve"> учреждениям</w:t>
      </w:r>
      <w:r w:rsidRPr="006D79F5">
        <w:rPr>
          <w:rFonts w:ascii="Times New Roman" w:hAnsi="Times New Roman" w:cs="Times New Roman"/>
          <w:sz w:val="28"/>
          <w:szCs w:val="28"/>
        </w:rPr>
        <w:t xml:space="preserve"> </w:t>
      </w:r>
      <w:r w:rsidR="004D2087">
        <w:rPr>
          <w:rFonts w:ascii="Times New Roman" w:hAnsi="Times New Roman" w:cs="Times New Roman"/>
          <w:sz w:val="28"/>
          <w:szCs w:val="28"/>
        </w:rPr>
        <w:t>было утверждено</w:t>
      </w:r>
      <w:r w:rsidR="00597273" w:rsidRPr="006D79F5"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ED51E9" w:rsidRPr="006D79F5">
        <w:rPr>
          <w:rFonts w:ascii="Times New Roman" w:hAnsi="Times New Roman" w:cs="Times New Roman"/>
          <w:sz w:val="28"/>
          <w:szCs w:val="28"/>
        </w:rPr>
        <w:t>ьное задание</w:t>
      </w:r>
      <w:r w:rsidR="00597273" w:rsidRPr="006D79F5">
        <w:rPr>
          <w:rFonts w:ascii="Times New Roman" w:hAnsi="Times New Roman" w:cs="Times New Roman"/>
          <w:sz w:val="28"/>
          <w:szCs w:val="28"/>
        </w:rPr>
        <w:t>, из них:</w:t>
      </w:r>
      <w:r w:rsidR="00ED51E9" w:rsidRPr="006D79F5">
        <w:rPr>
          <w:rFonts w:ascii="Times New Roman" w:hAnsi="Times New Roman" w:cs="Times New Roman"/>
          <w:sz w:val="28"/>
          <w:szCs w:val="28"/>
        </w:rPr>
        <w:t xml:space="preserve"> </w:t>
      </w:r>
      <w:r w:rsidR="004D20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BF3" w:rsidRDefault="00597273" w:rsidP="00E71F55">
      <w:pPr>
        <w:ind w:left="708"/>
        <w:rPr>
          <w:rFonts w:ascii="Times New Roman" w:hAnsi="Times New Roman" w:cs="Times New Roman"/>
          <w:sz w:val="28"/>
          <w:szCs w:val="28"/>
        </w:rPr>
      </w:pPr>
      <w:r w:rsidRPr="006D79F5">
        <w:rPr>
          <w:rFonts w:ascii="Times New Roman" w:hAnsi="Times New Roman" w:cs="Times New Roman"/>
          <w:sz w:val="28"/>
          <w:szCs w:val="28"/>
        </w:rPr>
        <w:t>-</w:t>
      </w:r>
      <w:r w:rsidR="00477C61" w:rsidRPr="00347EA5">
        <w:rPr>
          <w:rFonts w:ascii="Times New Roman" w:hAnsi="Times New Roman" w:cs="Times New Roman"/>
          <w:b/>
          <w:sz w:val="28"/>
          <w:szCs w:val="28"/>
        </w:rPr>
        <w:t>19</w:t>
      </w:r>
      <w:r w:rsidR="00F15B15">
        <w:rPr>
          <w:rFonts w:ascii="Times New Roman" w:hAnsi="Times New Roman" w:cs="Times New Roman"/>
          <w:sz w:val="28"/>
          <w:szCs w:val="28"/>
        </w:rPr>
        <w:t xml:space="preserve"> муниципальных заданий</w:t>
      </w:r>
      <w:r w:rsidR="00072762">
        <w:rPr>
          <w:rFonts w:ascii="Times New Roman" w:hAnsi="Times New Roman" w:cs="Times New Roman"/>
          <w:sz w:val="28"/>
          <w:szCs w:val="28"/>
        </w:rPr>
        <w:t xml:space="preserve"> по</w:t>
      </w:r>
      <w:r w:rsidR="00F306B9" w:rsidRPr="006D79F5">
        <w:rPr>
          <w:rFonts w:ascii="Times New Roman" w:hAnsi="Times New Roman" w:cs="Times New Roman"/>
          <w:sz w:val="28"/>
          <w:szCs w:val="28"/>
        </w:rPr>
        <w:t xml:space="preserve"> </w:t>
      </w:r>
      <w:r w:rsidRPr="006D79F5">
        <w:rPr>
          <w:rFonts w:ascii="Times New Roman" w:hAnsi="Times New Roman" w:cs="Times New Roman"/>
          <w:sz w:val="28"/>
          <w:szCs w:val="28"/>
        </w:rPr>
        <w:t xml:space="preserve"> бюджетным учреждениям;                                                                                                                                       </w:t>
      </w:r>
      <w:r w:rsidR="00B46066" w:rsidRPr="006D79F5">
        <w:rPr>
          <w:rFonts w:ascii="Times New Roman" w:hAnsi="Times New Roman" w:cs="Times New Roman"/>
          <w:sz w:val="28"/>
          <w:szCs w:val="28"/>
        </w:rPr>
        <w:t xml:space="preserve">       </w:t>
      </w:r>
      <w:r w:rsidRPr="006D79F5">
        <w:rPr>
          <w:rFonts w:ascii="Times New Roman" w:hAnsi="Times New Roman" w:cs="Times New Roman"/>
          <w:sz w:val="28"/>
          <w:szCs w:val="28"/>
        </w:rPr>
        <w:t>-</w:t>
      </w:r>
      <w:r w:rsidR="00EF5B1C" w:rsidRPr="00347EA5">
        <w:rPr>
          <w:rFonts w:ascii="Times New Roman" w:hAnsi="Times New Roman" w:cs="Times New Roman"/>
          <w:b/>
          <w:sz w:val="28"/>
          <w:szCs w:val="28"/>
        </w:rPr>
        <w:t>3</w:t>
      </w:r>
      <w:r w:rsidR="00ED51E9" w:rsidRPr="006D79F5">
        <w:rPr>
          <w:rFonts w:ascii="Times New Roman" w:hAnsi="Times New Roman" w:cs="Times New Roman"/>
          <w:sz w:val="28"/>
          <w:szCs w:val="28"/>
        </w:rPr>
        <w:t xml:space="preserve"> муниципальных задания</w:t>
      </w:r>
      <w:r w:rsidR="00F306B9" w:rsidRPr="006D79F5">
        <w:rPr>
          <w:rFonts w:ascii="Times New Roman" w:hAnsi="Times New Roman" w:cs="Times New Roman"/>
          <w:sz w:val="28"/>
          <w:szCs w:val="28"/>
        </w:rPr>
        <w:t xml:space="preserve">  </w:t>
      </w:r>
      <w:r w:rsidR="00072762">
        <w:rPr>
          <w:rFonts w:ascii="Times New Roman" w:hAnsi="Times New Roman" w:cs="Times New Roman"/>
          <w:sz w:val="28"/>
          <w:szCs w:val="28"/>
        </w:rPr>
        <w:t xml:space="preserve">по </w:t>
      </w:r>
      <w:r w:rsidR="00F306B9" w:rsidRPr="006D79F5">
        <w:rPr>
          <w:rFonts w:ascii="Times New Roman" w:hAnsi="Times New Roman" w:cs="Times New Roman"/>
          <w:sz w:val="28"/>
          <w:szCs w:val="28"/>
        </w:rPr>
        <w:t>автономным учреждениям</w:t>
      </w:r>
      <w:r w:rsidRPr="006D79F5">
        <w:rPr>
          <w:rFonts w:ascii="Times New Roman" w:hAnsi="Times New Roman" w:cs="Times New Roman"/>
          <w:sz w:val="28"/>
          <w:szCs w:val="28"/>
        </w:rPr>
        <w:t>;                                                                                                                                   -</w:t>
      </w:r>
      <w:r w:rsidR="00F15B15" w:rsidRPr="00347EA5">
        <w:rPr>
          <w:rFonts w:ascii="Times New Roman" w:hAnsi="Times New Roman" w:cs="Times New Roman"/>
          <w:b/>
          <w:sz w:val="28"/>
          <w:szCs w:val="28"/>
        </w:rPr>
        <w:t>2</w:t>
      </w:r>
      <w:r w:rsidRPr="006D79F5">
        <w:rPr>
          <w:rFonts w:ascii="Times New Roman" w:hAnsi="Times New Roman" w:cs="Times New Roman"/>
          <w:sz w:val="28"/>
          <w:szCs w:val="28"/>
        </w:rPr>
        <w:t xml:space="preserve"> муниципальных з</w:t>
      </w:r>
      <w:r w:rsidR="00F306B9" w:rsidRPr="006D79F5">
        <w:rPr>
          <w:rFonts w:ascii="Times New Roman" w:hAnsi="Times New Roman" w:cs="Times New Roman"/>
          <w:sz w:val="28"/>
          <w:szCs w:val="28"/>
        </w:rPr>
        <w:t xml:space="preserve">адания </w:t>
      </w:r>
      <w:r w:rsidR="00072762">
        <w:rPr>
          <w:rFonts w:ascii="Times New Roman" w:hAnsi="Times New Roman" w:cs="Times New Roman"/>
          <w:sz w:val="28"/>
          <w:szCs w:val="28"/>
        </w:rPr>
        <w:t xml:space="preserve">по </w:t>
      </w:r>
      <w:r w:rsidR="00B46066" w:rsidRPr="006D79F5">
        <w:rPr>
          <w:rFonts w:ascii="Times New Roman" w:hAnsi="Times New Roman" w:cs="Times New Roman"/>
          <w:sz w:val="28"/>
          <w:szCs w:val="28"/>
        </w:rPr>
        <w:t xml:space="preserve"> казенным учреждениям.</w:t>
      </w:r>
      <w:r w:rsidRPr="006D79F5">
        <w:rPr>
          <w:rFonts w:ascii="Times New Roman" w:hAnsi="Times New Roman" w:cs="Times New Roman"/>
          <w:sz w:val="28"/>
          <w:szCs w:val="28"/>
        </w:rPr>
        <w:t xml:space="preserve"> </w:t>
      </w:r>
      <w:r w:rsidR="00F306B9" w:rsidRPr="006D79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BDB" w:rsidRDefault="00A42BDB" w:rsidP="00A42BD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5751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Отрасль – Образование </w:t>
      </w:r>
    </w:p>
    <w:p w:rsidR="00160FF5" w:rsidRDefault="00160FF5" w:rsidP="00160FF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по отрасли – </w:t>
      </w:r>
      <w:r w:rsidRPr="00DC448B">
        <w:rPr>
          <w:rFonts w:ascii="Times New Roman" w:hAnsi="Times New Roman" w:cs="Times New Roman"/>
          <w:b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 xml:space="preserve">  было утверждено </w:t>
      </w:r>
      <w:r w:rsidRPr="004E6B96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заданий учреждениям Бутурлинского муниципального округа Нижегородской области. </w:t>
      </w:r>
    </w:p>
    <w:p w:rsidR="00160FF5" w:rsidRDefault="00160FF5" w:rsidP="00160FF5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Разбивка по </w:t>
      </w:r>
      <w:r w:rsidRPr="004E6B96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учреждениям отрасли – Образования  имеет следующий вид:</w:t>
      </w:r>
    </w:p>
    <w:p w:rsidR="00160FF5" w:rsidRPr="00DC1A22" w:rsidRDefault="00160FF5" w:rsidP="00160F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1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6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C1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казенное учреждение (Централизованная бухгалтерия системы образования</w:t>
      </w:r>
      <w:r w:rsidRPr="00DC1A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); </w:t>
      </w:r>
    </w:p>
    <w:p w:rsidR="00160FF5" w:rsidRPr="00DC1A22" w:rsidRDefault="00160FF5" w:rsidP="00160F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A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E6B9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13</w:t>
      </w:r>
      <w:r w:rsidRPr="00DC1A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бюджетных учреждений (учреждения дошкольного образования, школы (начального общего образования, основного общего образования, среднего (полного) общего образования), учреждения дополнительного образования</w:t>
      </w:r>
      <w:r w:rsidRPr="00DC1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160FF5" w:rsidRDefault="00160FF5" w:rsidP="00160F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1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6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DC1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автономных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(учреждение дошкольного образования, школа</w:t>
      </w:r>
      <w:r w:rsidRPr="00DC1A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(начального общего образования, основного общего образования, среднего (полн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ого) общего образования)</w:t>
      </w:r>
      <w:r w:rsidRPr="00DC1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160FF5" w:rsidRPr="00DC1A22" w:rsidRDefault="00160FF5" w:rsidP="00160F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FF5" w:rsidRPr="00F875FA" w:rsidRDefault="00160FF5" w:rsidP="00160FF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E8A">
        <w:rPr>
          <w:rFonts w:ascii="Times New Roman" w:hAnsi="Times New Roman" w:cs="Times New Roman"/>
          <w:sz w:val="28"/>
          <w:szCs w:val="28"/>
        </w:rPr>
        <w:t>В Приложении 2 Сводные показатели по учреждениям и предоставляемым ими услугам (работам), в отношении которых зафиксировано отклонение показателей объема муниципальных услуг (работ), отклонение произошло по следующим услугам (работам):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FF5" w:rsidRPr="00963D0E" w:rsidRDefault="00160FF5" w:rsidP="00160FF5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963D0E">
        <w:rPr>
          <w:rFonts w:ascii="Times New Roman" w:hAnsi="Times New Roman" w:cs="Times New Roman"/>
          <w:sz w:val="28"/>
          <w:szCs w:val="28"/>
        </w:rPr>
        <w:t xml:space="preserve">По услуге «Присмотр и уход» отклонение фактического объема от планового, в пределах допустимого (возможного) отклонения, произошло в диапазоне </w:t>
      </w:r>
      <w:r w:rsidRPr="00B36552">
        <w:rPr>
          <w:rFonts w:ascii="Times New Roman" w:hAnsi="Times New Roman" w:cs="Times New Roman"/>
          <w:b/>
          <w:sz w:val="28"/>
          <w:szCs w:val="28"/>
        </w:rPr>
        <w:t xml:space="preserve">(от - </w:t>
      </w:r>
      <w:r>
        <w:rPr>
          <w:rFonts w:ascii="Times New Roman" w:hAnsi="Times New Roman" w:cs="Times New Roman"/>
          <w:b/>
          <w:sz w:val="28"/>
          <w:szCs w:val="28"/>
        </w:rPr>
        <w:t>5% до 0</w:t>
      </w:r>
      <w:r w:rsidRPr="00B36552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Pr="00963D0E">
        <w:rPr>
          <w:rFonts w:ascii="Times New Roman" w:hAnsi="Times New Roman" w:cs="Times New Roman"/>
          <w:sz w:val="28"/>
          <w:szCs w:val="28"/>
        </w:rPr>
        <w:t xml:space="preserve">в виду повышенной заболеваемостью ОРВИ </w:t>
      </w:r>
      <w:r>
        <w:rPr>
          <w:rFonts w:ascii="Times New Roman" w:hAnsi="Times New Roman" w:cs="Times New Roman"/>
          <w:sz w:val="28"/>
          <w:szCs w:val="28"/>
        </w:rPr>
        <w:t>и гриппом</w:t>
      </w:r>
      <w:r w:rsidRPr="00963D0E">
        <w:rPr>
          <w:rFonts w:ascii="Times New Roman" w:hAnsi="Times New Roman" w:cs="Times New Roman"/>
          <w:sz w:val="28"/>
          <w:szCs w:val="28"/>
        </w:rPr>
        <w:t xml:space="preserve">, переводов контингента воспитанников из одного в другое образовательное учреждение, что повлекло за собой нестабильное посещение детьми дошкольных учреждений обусловленное в человеко-днях; </w:t>
      </w:r>
    </w:p>
    <w:p w:rsidR="00160FF5" w:rsidRPr="00FF7138" w:rsidRDefault="00160FF5" w:rsidP="00160FF5">
      <w:pPr>
        <w:pStyle w:val="a3"/>
        <w:numPr>
          <w:ilvl w:val="0"/>
          <w:numId w:val="1"/>
        </w:numPr>
        <w:spacing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F7138">
        <w:rPr>
          <w:rFonts w:ascii="Times New Roman" w:hAnsi="Times New Roman" w:cs="Times New Roman"/>
          <w:sz w:val="28"/>
          <w:szCs w:val="28"/>
        </w:rPr>
        <w:t xml:space="preserve">По услуге «Реализация основной общеобразовательной программы дошкольного образования» отклонение фактического объема от планового, в пределах допустимого (возможного) отклонения, произошло в диапазоне </w:t>
      </w:r>
      <w:r w:rsidRPr="00B36552">
        <w:rPr>
          <w:rFonts w:ascii="Times New Roman" w:hAnsi="Times New Roman" w:cs="Times New Roman"/>
          <w:b/>
          <w:sz w:val="28"/>
          <w:szCs w:val="28"/>
        </w:rPr>
        <w:t xml:space="preserve">(от -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36552">
        <w:rPr>
          <w:rFonts w:ascii="Times New Roman" w:hAnsi="Times New Roman" w:cs="Times New Roman"/>
          <w:b/>
          <w:sz w:val="28"/>
          <w:szCs w:val="28"/>
        </w:rPr>
        <w:t xml:space="preserve">% до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36552">
        <w:rPr>
          <w:rFonts w:ascii="Times New Roman" w:hAnsi="Times New Roman" w:cs="Times New Roman"/>
          <w:b/>
          <w:sz w:val="28"/>
          <w:szCs w:val="28"/>
        </w:rPr>
        <w:t>%)</w:t>
      </w:r>
      <w:r w:rsidRPr="00FF7138">
        <w:rPr>
          <w:rFonts w:ascii="Times New Roman" w:hAnsi="Times New Roman" w:cs="Times New Roman"/>
          <w:sz w:val="28"/>
          <w:szCs w:val="28"/>
        </w:rPr>
        <w:t xml:space="preserve"> в виду переводов контингента воспитанников из одного в другое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и переездом в город;  </w:t>
      </w:r>
    </w:p>
    <w:p w:rsidR="00160FF5" w:rsidRPr="00CC6716" w:rsidRDefault="00160FF5" w:rsidP="00160FF5">
      <w:pPr>
        <w:pStyle w:val="a3"/>
        <w:numPr>
          <w:ilvl w:val="0"/>
          <w:numId w:val="1"/>
        </w:numPr>
        <w:spacing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CC6716">
        <w:rPr>
          <w:rFonts w:ascii="Times New Roman" w:hAnsi="Times New Roman" w:cs="Times New Roman"/>
          <w:sz w:val="28"/>
          <w:szCs w:val="28"/>
        </w:rPr>
        <w:t xml:space="preserve">По услуге «Реализация основной образовательной программы начального общего образования» отклонение фактического объема от планового, в пределах допустимого (возможного) отклонения, произошло в диапазоне  </w:t>
      </w:r>
      <w:r w:rsidRPr="00CC6716">
        <w:rPr>
          <w:rFonts w:ascii="Times New Roman" w:hAnsi="Times New Roman" w:cs="Times New Roman"/>
          <w:b/>
          <w:sz w:val="28"/>
          <w:szCs w:val="28"/>
        </w:rPr>
        <w:t>(от – 5%</w:t>
      </w:r>
      <w:r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Pr="00CC6716">
        <w:rPr>
          <w:rFonts w:ascii="Times New Roman" w:hAnsi="Times New Roman" w:cs="Times New Roman"/>
          <w:b/>
          <w:sz w:val="28"/>
          <w:szCs w:val="28"/>
        </w:rPr>
        <w:t>0%)</w:t>
      </w:r>
      <w:r w:rsidRPr="00CC6716">
        <w:rPr>
          <w:rFonts w:ascii="Times New Roman" w:hAnsi="Times New Roman" w:cs="Times New Roman"/>
          <w:sz w:val="28"/>
          <w:szCs w:val="28"/>
        </w:rPr>
        <w:t xml:space="preserve"> в связи со сменой места жительства потребителей услуги и переводами в другие общеобразовательные учреждения, в том числе на обучение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6716">
        <w:rPr>
          <w:rFonts w:ascii="Times New Roman" w:hAnsi="Times New Roman" w:cs="Times New Roman"/>
          <w:sz w:val="28"/>
          <w:szCs w:val="28"/>
        </w:rPr>
        <w:t xml:space="preserve"> по адаптированным образовательным программам;</w:t>
      </w:r>
    </w:p>
    <w:p w:rsidR="00160FF5" w:rsidRPr="006735C2" w:rsidRDefault="00160FF5" w:rsidP="00160FF5">
      <w:pPr>
        <w:pStyle w:val="a3"/>
        <w:numPr>
          <w:ilvl w:val="0"/>
          <w:numId w:val="1"/>
        </w:numPr>
        <w:spacing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6735C2">
        <w:rPr>
          <w:rFonts w:ascii="Times New Roman" w:hAnsi="Times New Roman" w:cs="Times New Roman"/>
          <w:sz w:val="28"/>
          <w:szCs w:val="28"/>
        </w:rPr>
        <w:lastRenderedPageBreak/>
        <w:t xml:space="preserve">По услуге «Реализация основной образовательной программы основного общего образования» отклонение фактического объема от планового, в пределах недопустимого (возможного) отклонения, произошло в диапазоне </w:t>
      </w:r>
      <w:r w:rsidRPr="006735C2">
        <w:rPr>
          <w:rFonts w:ascii="Times New Roman" w:hAnsi="Times New Roman" w:cs="Times New Roman"/>
          <w:b/>
          <w:sz w:val="28"/>
          <w:szCs w:val="28"/>
        </w:rPr>
        <w:t xml:space="preserve">(от - 5% </w:t>
      </w:r>
      <w:r>
        <w:rPr>
          <w:rFonts w:ascii="Times New Roman" w:hAnsi="Times New Roman" w:cs="Times New Roman"/>
          <w:b/>
          <w:sz w:val="28"/>
          <w:szCs w:val="28"/>
        </w:rPr>
        <w:t>до 0</w:t>
      </w:r>
      <w:r w:rsidRPr="006735C2">
        <w:rPr>
          <w:rFonts w:ascii="Times New Roman" w:hAnsi="Times New Roman" w:cs="Times New Roman"/>
          <w:b/>
          <w:sz w:val="28"/>
          <w:szCs w:val="28"/>
        </w:rPr>
        <w:t>%)</w:t>
      </w:r>
      <w:r w:rsidRPr="006735C2">
        <w:rPr>
          <w:rFonts w:ascii="Times New Roman" w:hAnsi="Times New Roman" w:cs="Times New Roman"/>
          <w:sz w:val="28"/>
          <w:szCs w:val="28"/>
        </w:rPr>
        <w:t xml:space="preserve"> в связи с переездом на другое постоянное место жительства;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FF5" w:rsidRPr="00D32EE8" w:rsidRDefault="00160FF5" w:rsidP="00160FF5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D32EE8">
        <w:rPr>
          <w:rFonts w:ascii="Times New Roman" w:hAnsi="Times New Roman" w:cs="Times New Roman"/>
          <w:sz w:val="28"/>
          <w:szCs w:val="28"/>
        </w:rPr>
        <w:t xml:space="preserve">По услуге «Реализация адаптированной основной общеобразовательной программы для детей с ОВЗ УО 1-4 кл.» отклонение  фактического объема от  планового, в пределах допустимого (возможного) отклонения, </w:t>
      </w:r>
      <w:r w:rsidR="006011D8">
        <w:rPr>
          <w:rFonts w:ascii="Times New Roman" w:hAnsi="Times New Roman" w:cs="Times New Roman"/>
          <w:sz w:val="28"/>
          <w:szCs w:val="28"/>
        </w:rPr>
        <w:t xml:space="preserve">перевыполнение </w:t>
      </w:r>
      <w:r w:rsidRPr="00D32EE8">
        <w:rPr>
          <w:rFonts w:ascii="Times New Roman" w:hAnsi="Times New Roman" w:cs="Times New Roman"/>
          <w:sz w:val="28"/>
          <w:szCs w:val="28"/>
        </w:rPr>
        <w:t xml:space="preserve">произошло в диапазоне </w:t>
      </w:r>
      <w:r>
        <w:rPr>
          <w:rFonts w:ascii="Times New Roman" w:hAnsi="Times New Roman" w:cs="Times New Roman"/>
          <w:b/>
          <w:sz w:val="28"/>
          <w:szCs w:val="28"/>
        </w:rPr>
        <w:t>(от 0% до +1,3</w:t>
      </w:r>
      <w:r w:rsidRPr="00D32EE8">
        <w:rPr>
          <w:rFonts w:ascii="Times New Roman" w:hAnsi="Times New Roman" w:cs="Times New Roman"/>
          <w:b/>
          <w:sz w:val="28"/>
          <w:szCs w:val="28"/>
        </w:rPr>
        <w:t>%)</w:t>
      </w:r>
      <w:r w:rsidRPr="00D32EE8">
        <w:rPr>
          <w:rFonts w:ascii="Times New Roman" w:hAnsi="Times New Roman" w:cs="Times New Roman"/>
          <w:sz w:val="28"/>
          <w:szCs w:val="28"/>
        </w:rPr>
        <w:t xml:space="preserve"> в связи с получением статусов «дети инвалиды»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60FF5" w:rsidRPr="002E7176" w:rsidRDefault="00160FF5" w:rsidP="00160FF5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2E7176">
        <w:rPr>
          <w:rFonts w:ascii="Times New Roman" w:hAnsi="Times New Roman" w:cs="Times New Roman"/>
          <w:sz w:val="28"/>
          <w:szCs w:val="28"/>
        </w:rPr>
        <w:t xml:space="preserve">По услуге «Реализация основной образовательной программы среднего общего образования» отклонение фактического объема от планового, в пределах недопустимого (возможного) отклонения, произошло в диапазоне </w:t>
      </w:r>
      <w:r w:rsidRPr="002E7176">
        <w:rPr>
          <w:rFonts w:ascii="Times New Roman" w:hAnsi="Times New Roman" w:cs="Times New Roman"/>
          <w:b/>
          <w:sz w:val="28"/>
          <w:szCs w:val="28"/>
        </w:rPr>
        <w:t>(от – 5</w:t>
      </w:r>
      <w:r>
        <w:rPr>
          <w:rFonts w:ascii="Times New Roman" w:hAnsi="Times New Roman" w:cs="Times New Roman"/>
          <w:b/>
          <w:sz w:val="28"/>
          <w:szCs w:val="28"/>
        </w:rPr>
        <w:t>% до 0</w:t>
      </w:r>
      <w:r w:rsidRPr="002E7176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Pr="002E7176">
        <w:rPr>
          <w:rFonts w:ascii="Times New Roman" w:hAnsi="Times New Roman" w:cs="Times New Roman"/>
          <w:sz w:val="28"/>
          <w:szCs w:val="28"/>
        </w:rPr>
        <w:t xml:space="preserve">в связи с переездом на другое постоянное место жительства; </w:t>
      </w:r>
    </w:p>
    <w:p w:rsidR="0042215F" w:rsidRDefault="00160FF5" w:rsidP="00EB2272">
      <w:pPr>
        <w:pStyle w:val="a3"/>
        <w:numPr>
          <w:ilvl w:val="0"/>
          <w:numId w:val="1"/>
        </w:numPr>
        <w:spacing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57295D">
        <w:rPr>
          <w:rFonts w:ascii="Times New Roman" w:hAnsi="Times New Roman" w:cs="Times New Roman"/>
          <w:sz w:val="28"/>
          <w:szCs w:val="28"/>
        </w:rPr>
        <w:t xml:space="preserve">По услуге «Реализация дополнительных общеразвивающих программ» отклонение фактического объема от планового, в пределах допустимого (возможного) отклонения, произошло в диапазоне </w:t>
      </w:r>
      <w:r w:rsidRPr="0057295D">
        <w:rPr>
          <w:rFonts w:ascii="Times New Roman" w:hAnsi="Times New Roman" w:cs="Times New Roman"/>
          <w:b/>
          <w:sz w:val="28"/>
          <w:szCs w:val="28"/>
        </w:rPr>
        <w:t>(от -</w:t>
      </w:r>
      <w:r>
        <w:rPr>
          <w:rFonts w:ascii="Times New Roman" w:hAnsi="Times New Roman" w:cs="Times New Roman"/>
          <w:b/>
          <w:sz w:val="28"/>
          <w:szCs w:val="28"/>
        </w:rPr>
        <w:t>0,5</w:t>
      </w:r>
      <w:r w:rsidRPr="0057295D">
        <w:rPr>
          <w:rFonts w:ascii="Times New Roman" w:hAnsi="Times New Roman" w:cs="Times New Roman"/>
          <w:b/>
          <w:sz w:val="28"/>
          <w:szCs w:val="28"/>
        </w:rPr>
        <w:t>% до 0%)</w:t>
      </w:r>
      <w:r w:rsidRPr="0057295D">
        <w:rPr>
          <w:rFonts w:ascii="Times New Roman" w:hAnsi="Times New Roman" w:cs="Times New Roman"/>
          <w:sz w:val="28"/>
          <w:szCs w:val="28"/>
        </w:rPr>
        <w:t xml:space="preserve"> в связи с </w:t>
      </w:r>
      <w:r>
        <w:rPr>
          <w:rFonts w:ascii="Times New Roman" w:hAnsi="Times New Roman" w:cs="Times New Roman"/>
          <w:sz w:val="28"/>
          <w:szCs w:val="28"/>
        </w:rPr>
        <w:t>заболеваемостью ОРВИ, что повлекло за собой снижение посещаемости потребителей услуги в учреждении дополнительного образования «Детский дом творчества»</w:t>
      </w:r>
      <w:r w:rsidR="00EB2272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82B" w:rsidRDefault="0001482B" w:rsidP="0001482B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0C8B" w:rsidRPr="00BC5751" w:rsidRDefault="00D30C8B" w:rsidP="00D30C8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5751">
        <w:rPr>
          <w:rFonts w:ascii="Times New Roman" w:hAnsi="Times New Roman" w:cs="Times New Roman"/>
          <w:b/>
          <w:sz w:val="28"/>
          <w:szCs w:val="28"/>
          <w:u w:val="single"/>
        </w:rPr>
        <w:t>Отрасль - Культура</w:t>
      </w:r>
    </w:p>
    <w:p w:rsidR="008400A6" w:rsidRDefault="008400A6" w:rsidP="0001482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170">
        <w:rPr>
          <w:rFonts w:ascii="Times New Roman" w:hAnsi="Times New Roman" w:cs="Times New Roman"/>
          <w:sz w:val="28"/>
          <w:szCs w:val="28"/>
        </w:rPr>
        <w:t xml:space="preserve">По отрасли – </w:t>
      </w:r>
      <w:r w:rsidRPr="00163170">
        <w:rPr>
          <w:rFonts w:ascii="Times New Roman" w:hAnsi="Times New Roman" w:cs="Times New Roman"/>
          <w:b/>
          <w:sz w:val="28"/>
          <w:szCs w:val="28"/>
        </w:rPr>
        <w:t xml:space="preserve">Культура </w:t>
      </w:r>
      <w:r w:rsidR="00477C61">
        <w:rPr>
          <w:rFonts w:ascii="Times New Roman" w:hAnsi="Times New Roman" w:cs="Times New Roman"/>
          <w:sz w:val="28"/>
          <w:szCs w:val="28"/>
        </w:rPr>
        <w:t>в 2025</w:t>
      </w:r>
      <w:r>
        <w:rPr>
          <w:rFonts w:ascii="Times New Roman" w:hAnsi="Times New Roman" w:cs="Times New Roman"/>
          <w:sz w:val="28"/>
          <w:szCs w:val="28"/>
        </w:rPr>
        <w:t xml:space="preserve"> году было </w:t>
      </w:r>
      <w:r w:rsidRPr="00163170"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Pr="005F4498">
        <w:rPr>
          <w:rFonts w:ascii="Times New Roman" w:hAnsi="Times New Roman" w:cs="Times New Roman"/>
          <w:b/>
          <w:sz w:val="28"/>
          <w:szCs w:val="28"/>
        </w:rPr>
        <w:t>5</w:t>
      </w:r>
      <w:r w:rsidRPr="00163170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униципальных заданий учреждениям Бутурлинского муниципального округа Нижегородской области, в том числе: </w:t>
      </w:r>
      <w:r w:rsidRPr="005F449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задание казенному учреждению и </w:t>
      </w:r>
      <w:r w:rsidRPr="005F449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задания бюджетным учреждениям. </w:t>
      </w:r>
    </w:p>
    <w:p w:rsidR="00B1401A" w:rsidRPr="00D06613" w:rsidRDefault="00B1401A" w:rsidP="0042215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06613">
        <w:rPr>
          <w:rFonts w:ascii="Times New Roman" w:eastAsia="Calibri" w:hAnsi="Times New Roman" w:cs="Times New Roman"/>
          <w:b/>
          <w:sz w:val="28"/>
          <w:szCs w:val="28"/>
          <w:shd w:val="clear" w:color="auto" w:fill="FFFFFF" w:themeFill="background1"/>
        </w:rPr>
        <w:t xml:space="preserve">По данной отрасли отклонений нет.  </w:t>
      </w:r>
    </w:p>
    <w:p w:rsidR="00B1401A" w:rsidRDefault="00B1401A" w:rsidP="008400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222" w:rsidRPr="00BC5751" w:rsidRDefault="00B42222" w:rsidP="00B4222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5751">
        <w:rPr>
          <w:rFonts w:ascii="Times New Roman" w:hAnsi="Times New Roman" w:cs="Times New Roman"/>
          <w:b/>
          <w:sz w:val="28"/>
          <w:szCs w:val="28"/>
          <w:u w:val="single"/>
        </w:rPr>
        <w:t>Отрасль – Прочие отрасли</w:t>
      </w:r>
    </w:p>
    <w:p w:rsidR="00987077" w:rsidRDefault="00987077" w:rsidP="0098707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63170">
        <w:rPr>
          <w:rFonts w:ascii="Times New Roman" w:hAnsi="Times New Roman" w:cs="Times New Roman"/>
          <w:sz w:val="28"/>
          <w:szCs w:val="28"/>
        </w:rPr>
        <w:t xml:space="preserve">По отрасли –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Прочие отрасли </w:t>
      </w:r>
      <w:r>
        <w:rPr>
          <w:rFonts w:ascii="Times New Roman" w:hAnsi="Times New Roman" w:cs="Times New Roman"/>
          <w:sz w:val="28"/>
          <w:szCs w:val="28"/>
        </w:rPr>
        <w:t>в 2025</w:t>
      </w:r>
      <w:r w:rsidRPr="006F1111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01F">
        <w:rPr>
          <w:rFonts w:ascii="Times New Roman" w:hAnsi="Times New Roman" w:cs="Times New Roman"/>
          <w:sz w:val="28"/>
          <w:szCs w:val="28"/>
        </w:rPr>
        <w:t>было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3170"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Pr="00070A3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задания учреждениям Бутурлинского муниципального округа Нижегородской области, в том числе: </w:t>
      </w:r>
      <w:r w:rsidRPr="00070A3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задания бюджетным учреждениям и </w:t>
      </w:r>
      <w:r w:rsidRPr="00070A3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задание автономному учреждению.       </w:t>
      </w:r>
    </w:p>
    <w:p w:rsidR="00987077" w:rsidRPr="008425AA" w:rsidRDefault="00987077" w:rsidP="0098707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FC6B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8425A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Приложении 2 Сводные показатели по учреждениям и предоставляемым ими услугам (работам), в отношении которых зафиксировано отклонение показателей объема муниципальных услуг (работ), отклонение произошло по следующим услугам (работам): </w:t>
      </w:r>
    </w:p>
    <w:p w:rsidR="00987077" w:rsidRDefault="00987077" w:rsidP="0098707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- по работе «</w:t>
      </w:r>
      <w:r w:rsidRPr="008425A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Осуществление издательской деятельности» отклонение фактического объема от планового, в пределах допустимого (возможного) отклонения, </w:t>
      </w:r>
      <w:r w:rsidR="004A599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перевыполнение </w:t>
      </w:r>
      <w:r w:rsidRPr="008425A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произош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ло в диапазоне (от 0 до + 1%) в связи с необходимостью публикации Устава Бутурлинского муниципального округа Нижегородской области от 26.12.2025 в номере газеты «Бутурлинская жизнь» № 52. </w:t>
      </w:r>
    </w:p>
    <w:p w:rsidR="00D30C8B" w:rsidRPr="00B42222" w:rsidRDefault="00D30C8B" w:rsidP="004B79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D04" w:rsidRPr="00B42222" w:rsidRDefault="00451D04" w:rsidP="00451D04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222">
        <w:rPr>
          <w:rFonts w:ascii="Times New Roman" w:hAnsi="Times New Roman" w:cs="Times New Roman"/>
          <w:b/>
          <w:sz w:val="28"/>
          <w:szCs w:val="28"/>
        </w:rPr>
        <w:t xml:space="preserve">Принимаемые меры, направленные на устранение отклонения фактических </w:t>
      </w:r>
      <w:r w:rsidR="00F511D8">
        <w:rPr>
          <w:rFonts w:ascii="Times New Roman" w:hAnsi="Times New Roman" w:cs="Times New Roman"/>
          <w:b/>
          <w:sz w:val="28"/>
          <w:szCs w:val="28"/>
        </w:rPr>
        <w:t xml:space="preserve">параметров </w:t>
      </w:r>
      <w:proofErr w:type="gramStart"/>
      <w:r w:rsidR="00F511D8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="00F511D8">
        <w:rPr>
          <w:rFonts w:ascii="Times New Roman" w:hAnsi="Times New Roman" w:cs="Times New Roman"/>
          <w:b/>
          <w:sz w:val="28"/>
          <w:szCs w:val="28"/>
        </w:rPr>
        <w:t xml:space="preserve"> утвержденных: </w:t>
      </w:r>
    </w:p>
    <w:p w:rsidR="00451D04" w:rsidRPr="0001666C" w:rsidRDefault="00F511D8" w:rsidP="00F511D8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ежемесячный мониторинг; </w:t>
      </w:r>
    </w:p>
    <w:p w:rsidR="002A3440" w:rsidRPr="00B42222" w:rsidRDefault="00451D04" w:rsidP="00F511D8">
      <w:pPr>
        <w:spacing w:line="240" w:lineRule="auto"/>
        <w:ind w:left="284" w:firstLine="283"/>
        <w:rPr>
          <w:rFonts w:ascii="Times New Roman" w:hAnsi="Times New Roman" w:cs="Times New Roman"/>
          <w:sz w:val="28"/>
          <w:szCs w:val="28"/>
        </w:rPr>
      </w:pPr>
      <w:r w:rsidRPr="0001666C">
        <w:rPr>
          <w:rFonts w:ascii="Times New Roman" w:hAnsi="Times New Roman" w:cs="Times New Roman"/>
          <w:sz w:val="28"/>
          <w:szCs w:val="28"/>
        </w:rPr>
        <w:t>- плановые показатели объе</w:t>
      </w:r>
      <w:r w:rsidR="002F75FF">
        <w:rPr>
          <w:rFonts w:ascii="Times New Roman" w:hAnsi="Times New Roman" w:cs="Times New Roman"/>
          <w:sz w:val="28"/>
          <w:szCs w:val="28"/>
        </w:rPr>
        <w:t>ма муниципальных заданий на 2026-2028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01666C">
        <w:rPr>
          <w:rFonts w:ascii="Times New Roman" w:hAnsi="Times New Roman" w:cs="Times New Roman"/>
          <w:sz w:val="28"/>
          <w:szCs w:val="28"/>
        </w:rPr>
        <w:t xml:space="preserve"> приняты на уровне фактического исполнени</w:t>
      </w:r>
      <w:r w:rsidR="002F75FF">
        <w:rPr>
          <w:rFonts w:ascii="Times New Roman" w:hAnsi="Times New Roman" w:cs="Times New Roman"/>
          <w:sz w:val="28"/>
          <w:szCs w:val="28"/>
        </w:rPr>
        <w:t>я показателей объема за 2025-2027</w:t>
      </w:r>
      <w:r w:rsidRPr="0001666C">
        <w:rPr>
          <w:rFonts w:ascii="Times New Roman" w:hAnsi="Times New Roman" w:cs="Times New Roman"/>
          <w:sz w:val="28"/>
          <w:szCs w:val="28"/>
        </w:rPr>
        <w:t xml:space="preserve"> год.</w:t>
      </w:r>
      <w:r w:rsidR="002A34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7AD" w:rsidRPr="00B42222" w:rsidRDefault="005947AD" w:rsidP="00EC5C89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sectPr w:rsidR="005947AD" w:rsidRPr="00B42222" w:rsidSect="003914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56D79"/>
    <w:multiLevelType w:val="hybridMultilevel"/>
    <w:tmpl w:val="5314B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AF"/>
    <w:rsid w:val="000056D3"/>
    <w:rsid w:val="0001482B"/>
    <w:rsid w:val="00022096"/>
    <w:rsid w:val="00026FC5"/>
    <w:rsid w:val="000416FD"/>
    <w:rsid w:val="0007032E"/>
    <w:rsid w:val="00070A3D"/>
    <w:rsid w:val="00072762"/>
    <w:rsid w:val="000A4DD9"/>
    <w:rsid w:val="000D2AB9"/>
    <w:rsid w:val="000F0C77"/>
    <w:rsid w:val="00152B0C"/>
    <w:rsid w:val="00160FF5"/>
    <w:rsid w:val="001B1B99"/>
    <w:rsid w:val="001E6B44"/>
    <w:rsid w:val="002054CA"/>
    <w:rsid w:val="00233883"/>
    <w:rsid w:val="00255AB5"/>
    <w:rsid w:val="00264C4D"/>
    <w:rsid w:val="002A3440"/>
    <w:rsid w:val="002D4096"/>
    <w:rsid w:val="002F75FF"/>
    <w:rsid w:val="00312EE5"/>
    <w:rsid w:val="00317B33"/>
    <w:rsid w:val="0032109E"/>
    <w:rsid w:val="00347EA5"/>
    <w:rsid w:val="00366C37"/>
    <w:rsid w:val="0039141E"/>
    <w:rsid w:val="003F5FEF"/>
    <w:rsid w:val="00401B82"/>
    <w:rsid w:val="0042215F"/>
    <w:rsid w:val="00422457"/>
    <w:rsid w:val="00451D04"/>
    <w:rsid w:val="00452FE6"/>
    <w:rsid w:val="00453D0D"/>
    <w:rsid w:val="0046591C"/>
    <w:rsid w:val="00477C61"/>
    <w:rsid w:val="00481AB8"/>
    <w:rsid w:val="004A599C"/>
    <w:rsid w:val="004B79B1"/>
    <w:rsid w:val="004D2087"/>
    <w:rsid w:val="00500318"/>
    <w:rsid w:val="0054474D"/>
    <w:rsid w:val="00545013"/>
    <w:rsid w:val="00565E94"/>
    <w:rsid w:val="005947AD"/>
    <w:rsid w:val="00597273"/>
    <w:rsid w:val="005A404D"/>
    <w:rsid w:val="005B096D"/>
    <w:rsid w:val="005F4498"/>
    <w:rsid w:val="006011D8"/>
    <w:rsid w:val="00625785"/>
    <w:rsid w:val="00682913"/>
    <w:rsid w:val="0068769D"/>
    <w:rsid w:val="006A054D"/>
    <w:rsid w:val="006A46E4"/>
    <w:rsid w:val="006D79F5"/>
    <w:rsid w:val="006E3D73"/>
    <w:rsid w:val="00716A01"/>
    <w:rsid w:val="00725E4E"/>
    <w:rsid w:val="007373D9"/>
    <w:rsid w:val="0074664C"/>
    <w:rsid w:val="007538D0"/>
    <w:rsid w:val="007A2D05"/>
    <w:rsid w:val="007B24A3"/>
    <w:rsid w:val="007E3D5C"/>
    <w:rsid w:val="007F0677"/>
    <w:rsid w:val="00803F54"/>
    <w:rsid w:val="008138CE"/>
    <w:rsid w:val="00836BF3"/>
    <w:rsid w:val="008400A6"/>
    <w:rsid w:val="00850604"/>
    <w:rsid w:val="00861DA1"/>
    <w:rsid w:val="008C0C30"/>
    <w:rsid w:val="008D517D"/>
    <w:rsid w:val="008F1D95"/>
    <w:rsid w:val="00987077"/>
    <w:rsid w:val="00996AD9"/>
    <w:rsid w:val="009B3CEE"/>
    <w:rsid w:val="009C1D61"/>
    <w:rsid w:val="009F1DEF"/>
    <w:rsid w:val="00A17A55"/>
    <w:rsid w:val="00A42BDB"/>
    <w:rsid w:val="00B1401A"/>
    <w:rsid w:val="00B42222"/>
    <w:rsid w:val="00B44F3D"/>
    <w:rsid w:val="00B46066"/>
    <w:rsid w:val="00B567BD"/>
    <w:rsid w:val="00B62740"/>
    <w:rsid w:val="00B86798"/>
    <w:rsid w:val="00BA5BAF"/>
    <w:rsid w:val="00BB7D66"/>
    <w:rsid w:val="00BC5751"/>
    <w:rsid w:val="00BE6494"/>
    <w:rsid w:val="00C04019"/>
    <w:rsid w:val="00C5222D"/>
    <w:rsid w:val="00CE0265"/>
    <w:rsid w:val="00D06613"/>
    <w:rsid w:val="00D30C8B"/>
    <w:rsid w:val="00D35A53"/>
    <w:rsid w:val="00D84A26"/>
    <w:rsid w:val="00DB763B"/>
    <w:rsid w:val="00DC63F1"/>
    <w:rsid w:val="00DC76D8"/>
    <w:rsid w:val="00E07BDC"/>
    <w:rsid w:val="00E62A50"/>
    <w:rsid w:val="00E71F55"/>
    <w:rsid w:val="00E9401F"/>
    <w:rsid w:val="00EB2272"/>
    <w:rsid w:val="00EC5C89"/>
    <w:rsid w:val="00ED51E9"/>
    <w:rsid w:val="00EE036C"/>
    <w:rsid w:val="00EF5B1C"/>
    <w:rsid w:val="00F158ED"/>
    <w:rsid w:val="00F15B15"/>
    <w:rsid w:val="00F306B9"/>
    <w:rsid w:val="00F40918"/>
    <w:rsid w:val="00F511D8"/>
    <w:rsid w:val="00F94383"/>
    <w:rsid w:val="00FB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087"/>
    <w:pPr>
      <w:ind w:left="720"/>
      <w:contextualSpacing/>
    </w:pPr>
  </w:style>
  <w:style w:type="table" w:styleId="a4">
    <w:name w:val="Table Grid"/>
    <w:basedOn w:val="a1"/>
    <w:uiPriority w:val="59"/>
    <w:rsid w:val="00A42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5947A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947AD"/>
    <w:rPr>
      <w:color w:val="800080"/>
      <w:u w:val="single"/>
    </w:rPr>
  </w:style>
  <w:style w:type="paragraph" w:customStyle="1" w:styleId="font5">
    <w:name w:val="font5"/>
    <w:basedOn w:val="a"/>
    <w:rsid w:val="00594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594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5">
    <w:name w:val="xl65"/>
    <w:basedOn w:val="a"/>
    <w:rsid w:val="00594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5947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7">
    <w:name w:val="xl67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5947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1">
    <w:name w:val="xl71"/>
    <w:basedOn w:val="a"/>
    <w:rsid w:val="005947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2">
    <w:name w:val="xl72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3">
    <w:name w:val="xl73"/>
    <w:basedOn w:val="a"/>
    <w:rsid w:val="005947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4">
    <w:name w:val="xl74"/>
    <w:basedOn w:val="a"/>
    <w:rsid w:val="005947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5">
    <w:name w:val="xl75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5947A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947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5947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5947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5947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3">
    <w:name w:val="xl83"/>
    <w:basedOn w:val="a"/>
    <w:rsid w:val="005947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5947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947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947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947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5947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947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96">
    <w:name w:val="xl96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97">
    <w:name w:val="xl97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5947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5947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5947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5947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5947A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947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10">
    <w:name w:val="xl110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5947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5947A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947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16">
    <w:name w:val="xl116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17">
    <w:name w:val="xl117"/>
    <w:basedOn w:val="a"/>
    <w:rsid w:val="005947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5947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5947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rsid w:val="005947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21">
    <w:name w:val="xl121"/>
    <w:basedOn w:val="a"/>
    <w:rsid w:val="005947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22">
    <w:name w:val="xl122"/>
    <w:basedOn w:val="a"/>
    <w:rsid w:val="005947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23">
    <w:name w:val="xl123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24">
    <w:name w:val="xl124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947A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26">
    <w:name w:val="xl126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27">
    <w:name w:val="xl127"/>
    <w:basedOn w:val="a"/>
    <w:rsid w:val="005947A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28">
    <w:name w:val="xl128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29">
    <w:name w:val="xl129"/>
    <w:basedOn w:val="a"/>
    <w:rsid w:val="005947A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30">
    <w:name w:val="xl130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087"/>
    <w:pPr>
      <w:ind w:left="720"/>
      <w:contextualSpacing/>
    </w:pPr>
  </w:style>
  <w:style w:type="table" w:styleId="a4">
    <w:name w:val="Table Grid"/>
    <w:basedOn w:val="a1"/>
    <w:uiPriority w:val="59"/>
    <w:rsid w:val="00A42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5947A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947AD"/>
    <w:rPr>
      <w:color w:val="800080"/>
      <w:u w:val="single"/>
    </w:rPr>
  </w:style>
  <w:style w:type="paragraph" w:customStyle="1" w:styleId="font5">
    <w:name w:val="font5"/>
    <w:basedOn w:val="a"/>
    <w:rsid w:val="00594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594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5">
    <w:name w:val="xl65"/>
    <w:basedOn w:val="a"/>
    <w:rsid w:val="00594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5947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7">
    <w:name w:val="xl67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5947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1">
    <w:name w:val="xl71"/>
    <w:basedOn w:val="a"/>
    <w:rsid w:val="005947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2">
    <w:name w:val="xl72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3">
    <w:name w:val="xl73"/>
    <w:basedOn w:val="a"/>
    <w:rsid w:val="005947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4">
    <w:name w:val="xl74"/>
    <w:basedOn w:val="a"/>
    <w:rsid w:val="005947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5">
    <w:name w:val="xl75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5947A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947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5947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5947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5947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3">
    <w:name w:val="xl83"/>
    <w:basedOn w:val="a"/>
    <w:rsid w:val="005947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5947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947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947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947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5947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947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96">
    <w:name w:val="xl96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97">
    <w:name w:val="xl97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5947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5947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5947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5947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5947A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947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10">
    <w:name w:val="xl110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5947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5947A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947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16">
    <w:name w:val="xl116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17">
    <w:name w:val="xl117"/>
    <w:basedOn w:val="a"/>
    <w:rsid w:val="005947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5947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5947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rsid w:val="005947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21">
    <w:name w:val="xl121"/>
    <w:basedOn w:val="a"/>
    <w:rsid w:val="005947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22">
    <w:name w:val="xl122"/>
    <w:basedOn w:val="a"/>
    <w:rsid w:val="005947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23">
    <w:name w:val="xl123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24">
    <w:name w:val="xl124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947A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26">
    <w:name w:val="xl126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27">
    <w:name w:val="xl127"/>
    <w:basedOn w:val="a"/>
    <w:rsid w:val="005947A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28">
    <w:name w:val="xl128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29">
    <w:name w:val="xl129"/>
    <w:basedOn w:val="a"/>
    <w:rsid w:val="005947A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30">
    <w:name w:val="xl130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5947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Yusghenkova T.V..</dc:creator>
  <cp:lastModifiedBy>Yuschenkova T.V..</cp:lastModifiedBy>
  <cp:revision>575</cp:revision>
  <cp:lastPrinted>2019-01-31T11:58:00Z</cp:lastPrinted>
  <dcterms:created xsi:type="dcterms:W3CDTF">2017-02-08T06:34:00Z</dcterms:created>
  <dcterms:modified xsi:type="dcterms:W3CDTF">2026-02-10T05:19:00Z</dcterms:modified>
</cp:coreProperties>
</file>